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FA51FD">
      <w:pPr>
        <w:tabs>
          <w:tab w:val="left" w:pos="10915"/>
          <w:tab w:val="left" w:pos="12049"/>
        </w:tabs>
      </w:pPr>
      <w:r>
        <w:t>22.12.2022</w:t>
      </w:r>
      <w:r w:rsidR="002508E7">
        <w:tab/>
        <w:t>№ СДА-КА-</w:t>
      </w:r>
      <w:r>
        <w:t>254-ИЛ/АЛ-087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FA51FD" w:rsidRDefault="00FA51FD">
            <w:pPr>
              <w:tabs>
                <w:tab w:val="left" w:pos="12049"/>
              </w:tabs>
            </w:pPr>
            <w:r w:rsidRPr="00FA51FD">
              <w:t>1</w:t>
            </w:r>
            <w:r w:rsidR="002508E7" w:rsidRPr="00FA51FD">
              <w:t xml:space="preserve">. </w:t>
            </w:r>
            <w:r w:rsidRPr="00FA51FD">
              <w:t>Общество с ограниченной ответственностью "БИТУМИКС"</w:t>
            </w:r>
          </w:p>
          <w:p w:rsidR="006A10D0" w:rsidRPr="00FA51FD" w:rsidRDefault="006A10D0">
            <w:pPr>
              <w:tabs>
                <w:tab w:val="left" w:pos="12049"/>
              </w:tabs>
            </w:pPr>
          </w:p>
          <w:p w:rsidR="002508E7" w:rsidRDefault="00FA51F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"БИТУМИКС"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Pr="00FA51FD" w:rsidRDefault="00FA51FD">
            <w:pPr>
              <w:tabs>
                <w:tab w:val="left" w:pos="12049"/>
              </w:tabs>
            </w:pPr>
            <w:r w:rsidRPr="00FA51FD">
              <w:t>142400</w:t>
            </w:r>
            <w:r w:rsidR="002508E7" w:rsidRPr="00FA51FD">
              <w:t xml:space="preserve">, </w:t>
            </w:r>
            <w:r w:rsidRPr="00FA51FD">
              <w:t>Российская Федерация, Московская область, г. Ногинск, ул. 3-го Интернационала, д. 39, офис 84</w:t>
            </w:r>
          </w:p>
        </w:tc>
        <w:tc>
          <w:tcPr>
            <w:tcW w:w="2514" w:type="dxa"/>
          </w:tcPr>
          <w:p w:rsidR="002508E7" w:rsidRDefault="00FA51FD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2418" w:type="dxa"/>
          </w:tcPr>
          <w:p w:rsidR="002508E7" w:rsidRDefault="00FA51FD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FA51FD">
              <w:t>109377</w:t>
            </w:r>
            <w:r w:rsidR="002508E7" w:rsidRPr="00FA51FD">
              <w:t xml:space="preserve">, </w:t>
            </w:r>
            <w:r w:rsidRPr="00FA51FD">
              <w:t xml:space="preserve">Российская Федерация, г. Москва, Рязанский проспект, д. 32, корп. </w:t>
            </w:r>
            <w:r>
              <w:rPr>
                <w:lang w:val="en-US"/>
              </w:rPr>
              <w:t>3, офис 213</w:t>
            </w:r>
          </w:p>
        </w:tc>
        <w:tc>
          <w:tcPr>
            <w:tcW w:w="3240" w:type="dxa"/>
          </w:tcPr>
          <w:p w:rsidR="002508E7" w:rsidRDefault="00FA51FD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FA51FD" w:rsidRPr="00FA51FD" w:rsidRDefault="00FA51FD" w:rsidP="00AF3518">
            <w:pPr>
              <w:tabs>
                <w:tab w:val="left" w:pos="12049"/>
              </w:tabs>
            </w:pPr>
            <w:r w:rsidRPr="00FA51FD">
              <w:t>2</w:t>
            </w:r>
            <w:r w:rsidRPr="00FA51FD">
              <w:t xml:space="preserve">. </w:t>
            </w:r>
            <w:r w:rsidRPr="00FA51FD">
              <w:t>Акционерное общество "Ведущий проектно-изыскательский и научно-исследовательский институт промышленной технологии"</w:t>
            </w:r>
          </w:p>
          <w:p w:rsidR="00FA51FD" w:rsidRPr="00FA51FD" w:rsidRDefault="00FA51FD" w:rsidP="00AF3518">
            <w:pPr>
              <w:tabs>
                <w:tab w:val="left" w:pos="12049"/>
              </w:tabs>
            </w:pPr>
          </w:p>
          <w:p w:rsidR="00FA51FD" w:rsidRDefault="00FA51FD" w:rsidP="00AF351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"ВНИПИпромтехнологии"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FA51FD" w:rsidRPr="00FA51FD" w:rsidRDefault="00FA51FD" w:rsidP="00AF3518">
            <w:pPr>
              <w:tabs>
                <w:tab w:val="left" w:pos="12049"/>
              </w:tabs>
            </w:pPr>
            <w:r w:rsidRPr="00FA51FD">
              <w:t>115409</w:t>
            </w:r>
            <w:r w:rsidRPr="00FA51FD">
              <w:t xml:space="preserve">, </w:t>
            </w:r>
            <w:r w:rsidRPr="00FA51FD">
              <w:t>Российская Федерация, г. Москва, Каширское шоссе, д. 33</w:t>
            </w:r>
          </w:p>
        </w:tc>
        <w:tc>
          <w:tcPr>
            <w:tcW w:w="2514" w:type="dxa"/>
          </w:tcPr>
          <w:p w:rsidR="00FA51FD" w:rsidRDefault="00FA51FD" w:rsidP="00AF3518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FA51FD" w:rsidRDefault="00FA51FD" w:rsidP="00AF3518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FA51FD">
              <w:t>125009</w:t>
            </w:r>
            <w:r w:rsidRPr="00FA51FD">
              <w:t xml:space="preserve">, </w:t>
            </w:r>
            <w:r w:rsidRPr="00FA51FD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II, ком. №57</w:t>
            </w:r>
          </w:p>
        </w:tc>
        <w:tc>
          <w:tcPr>
            <w:tcW w:w="3240" w:type="dxa"/>
          </w:tcPr>
          <w:p w:rsidR="00FA51FD" w:rsidRDefault="00FA51FD" w:rsidP="00AF351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FA51FD" w:rsidRDefault="00FA51FD" w:rsidP="00AF3518">
            <w:pPr>
              <w:tabs>
                <w:tab w:val="left" w:pos="12049"/>
              </w:tabs>
            </w:pPr>
          </w:p>
        </w:tc>
      </w:tr>
    </w:tbl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FA51FD" w:rsidRDefault="00FA51FD">
            <w:pPr>
              <w:tabs>
                <w:tab w:val="left" w:pos="12049"/>
              </w:tabs>
            </w:pPr>
            <w:bookmarkStart w:id="0" w:name="BeginOblTable"/>
            <w:bookmarkEnd w:id="0"/>
            <w:r w:rsidRPr="00FA51FD">
              <w:t>1</w:t>
            </w:r>
            <w:r w:rsidR="002508E7" w:rsidRPr="00FA51FD">
              <w:t xml:space="preserve">. </w:t>
            </w:r>
            <w:r w:rsidRPr="00FA51FD">
              <w:t>Общество с ограниченной ответственностью "БИТУМИКС"</w:t>
            </w:r>
          </w:p>
          <w:p w:rsidR="006A10D0" w:rsidRPr="00FA51FD" w:rsidRDefault="006A10D0">
            <w:pPr>
              <w:tabs>
                <w:tab w:val="left" w:pos="12049"/>
              </w:tabs>
            </w:pPr>
          </w:p>
          <w:p w:rsidR="002508E7" w:rsidRDefault="00FA51FD">
            <w:pPr>
              <w:tabs>
                <w:tab w:val="left" w:pos="12049"/>
              </w:tabs>
              <w:rPr>
                <w:noProof/>
              </w:rPr>
            </w:pPr>
            <w:r>
              <w:t>ООО "БИТУМИКС"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FA51F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FA51FD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FA51F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FA51F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FA51F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FA51FD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FA51FD" w:rsidRPr="00FA51FD" w:rsidRDefault="00FA51FD" w:rsidP="00AF3518">
            <w:pPr>
              <w:tabs>
                <w:tab w:val="left" w:pos="12049"/>
              </w:tabs>
            </w:pPr>
            <w:r w:rsidRPr="00FA51FD">
              <w:t>2</w:t>
            </w:r>
            <w:r w:rsidRPr="00FA51FD">
              <w:t xml:space="preserve">. </w:t>
            </w:r>
            <w:r w:rsidRPr="00FA51FD">
              <w:t>Акционерное общество "Ведущий проектно-изыскательский и научно-исследовательский институт промышленной технологии"</w:t>
            </w:r>
          </w:p>
          <w:p w:rsidR="00FA51FD" w:rsidRPr="00FA51FD" w:rsidRDefault="00FA51FD" w:rsidP="00AF3518">
            <w:pPr>
              <w:tabs>
                <w:tab w:val="left" w:pos="12049"/>
              </w:tabs>
            </w:pPr>
          </w:p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t>АО "ВНИПИпромтехнологии"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</w:t>
            </w:r>
            <w:r>
              <w:rPr>
                <w:noProof/>
              </w:rPr>
              <w:t>лазерная дифракция</w:t>
            </w:r>
          </w:p>
        </w:tc>
      </w:tr>
      <w:tr w:rsidR="00FA51FD" w:rsidTr="00AF351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FA51FD" w:rsidRDefault="00FA51FD" w:rsidP="00AF3518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FA51FD" w:rsidRPr="00FA51FD" w:rsidRDefault="00FA51FD" w:rsidP="00413E52">
      <w:pPr>
        <w:ind w:left="4320"/>
        <w:rPr>
          <w:sz w:val="6"/>
          <w:szCs w:val="6"/>
        </w:rPr>
      </w:pPr>
    </w:p>
    <w:p w:rsidR="00FA51FD" w:rsidRPr="00FA51FD" w:rsidRDefault="00FA51FD" w:rsidP="00413E52">
      <w:pPr>
        <w:ind w:left="4320"/>
        <w:rPr>
          <w:sz w:val="12"/>
          <w:szCs w:val="12"/>
        </w:rPr>
      </w:pPr>
      <w:bookmarkStart w:id="1" w:name="_GoBack"/>
    </w:p>
    <w:bookmarkEnd w:id="1"/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A51FD">
        <w:rPr>
          <w:sz w:val="24"/>
          <w:szCs w:val="24"/>
        </w:rPr>
        <w:t>Н.Н. Коновалов</w:t>
      </w:r>
    </w:p>
    <w:p w:rsidR="00413E52" w:rsidRPr="00FA51FD" w:rsidRDefault="00413E52" w:rsidP="00413E52">
      <w:pPr>
        <w:rPr>
          <w:sz w:val="10"/>
          <w:szCs w:val="10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FA51FD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FA51FD">
        <w:rPr>
          <w:sz w:val="24"/>
          <w:szCs w:val="24"/>
        </w:rPr>
        <w:t>В.С. Вершинин</w:t>
      </w:r>
    </w:p>
    <w:p w:rsidR="002508E7" w:rsidRPr="00FA51FD" w:rsidRDefault="002508E7"/>
    <w:sectPr w:rsidR="002508E7" w:rsidRPr="00FA51F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5A6" w:rsidRDefault="001615A6">
      <w:r>
        <w:separator/>
      </w:r>
    </w:p>
  </w:endnote>
  <w:endnote w:type="continuationSeparator" w:id="0">
    <w:p w:rsidR="001615A6" w:rsidRDefault="00161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5A6" w:rsidRDefault="001615A6">
      <w:r>
        <w:separator/>
      </w:r>
    </w:p>
  </w:footnote>
  <w:footnote w:type="continuationSeparator" w:id="0">
    <w:p w:rsidR="001615A6" w:rsidRDefault="001615A6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A51FD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A51FD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A51FD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A51FD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615A6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  <w:rsid w:val="00FA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2022-12-23T09:11:00Z</dcterms:created>
  <dcterms:modified xsi:type="dcterms:W3CDTF">2022-12-23T09:15:00Z</dcterms:modified>
</cp:coreProperties>
</file>