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525759">
      <w:pPr>
        <w:tabs>
          <w:tab w:val="left" w:pos="10915"/>
          <w:tab w:val="left" w:pos="12049"/>
        </w:tabs>
      </w:pPr>
      <w:r>
        <w:t>25.11.2024</w:t>
      </w:r>
      <w:r w:rsidR="002508E7">
        <w:tab/>
        <w:t>№ СДА-КА-</w:t>
      </w:r>
      <w:r>
        <w:t>275-ИЛ/АЛ-098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498"/>
        <w:gridCol w:w="2041"/>
        <w:gridCol w:w="3345"/>
        <w:gridCol w:w="2313"/>
      </w:tblGrid>
      <w:tr w:rsidR="002508E7" w:rsidTr="005257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629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38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313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5257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49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04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34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13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5257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525759" w:rsidRDefault="00525759">
            <w:pPr>
              <w:tabs>
                <w:tab w:val="left" w:pos="12049"/>
              </w:tabs>
            </w:pPr>
            <w:r w:rsidRPr="00525759">
              <w:t>1</w:t>
            </w:r>
            <w:r w:rsidR="002508E7" w:rsidRPr="00525759">
              <w:t xml:space="preserve">. </w:t>
            </w:r>
            <w:r w:rsidRPr="00525759">
              <w:t>Общество с ограниченной ответственностью "ГенПартнер"</w:t>
            </w:r>
          </w:p>
          <w:p w:rsidR="006A10D0" w:rsidRPr="00525759" w:rsidRDefault="006A10D0">
            <w:pPr>
              <w:tabs>
                <w:tab w:val="left" w:pos="12049"/>
              </w:tabs>
            </w:pPr>
          </w:p>
          <w:p w:rsidR="002508E7" w:rsidRDefault="00525759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"ГенПартнер"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498" w:type="dxa"/>
          </w:tcPr>
          <w:p w:rsidR="002508E7" w:rsidRPr="00525759" w:rsidRDefault="00525759">
            <w:pPr>
              <w:tabs>
                <w:tab w:val="left" w:pos="12049"/>
              </w:tabs>
            </w:pPr>
            <w:r w:rsidRPr="00525759">
              <w:t>350004</w:t>
            </w:r>
            <w:r w:rsidR="002508E7" w:rsidRPr="00525759">
              <w:t xml:space="preserve">, </w:t>
            </w:r>
            <w:r w:rsidRPr="00525759">
              <w:t xml:space="preserve">Российская Федерация, Краснодарский край, г.о. город Краснодар, </w:t>
            </w:r>
            <w:r>
              <w:br/>
            </w:r>
            <w:r w:rsidRPr="00525759">
              <w:t xml:space="preserve">г. Краснодар, </w:t>
            </w:r>
            <w:r>
              <w:br/>
            </w:r>
            <w:r w:rsidRPr="00525759">
              <w:t>ул. Северная, д. 100, помещ. 20</w:t>
            </w:r>
          </w:p>
        </w:tc>
        <w:tc>
          <w:tcPr>
            <w:tcW w:w="2041" w:type="dxa"/>
          </w:tcPr>
          <w:p w:rsidR="002508E7" w:rsidRDefault="00525759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3345" w:type="dxa"/>
          </w:tcPr>
          <w:p w:rsidR="002508E7" w:rsidRPr="00525759" w:rsidRDefault="00525759">
            <w:pPr>
              <w:tabs>
                <w:tab w:val="left" w:pos="12049"/>
              </w:tabs>
              <w:jc w:val="both"/>
            </w:pPr>
            <w:r w:rsidRPr="00525759">
              <w:t>125009</w:t>
            </w:r>
            <w:r w:rsidR="002508E7" w:rsidRPr="00525759">
              <w:t xml:space="preserve">, </w:t>
            </w:r>
            <w:r w:rsidRPr="00525759">
              <w:t xml:space="preserve">Российская Федерация, г. Москва, Газетный пер., д 3-5, стр 1, пом. </w:t>
            </w:r>
            <w:r>
              <w:rPr>
                <w:lang w:val="en-US"/>
              </w:rPr>
              <w:t>II</w:t>
            </w:r>
            <w:r w:rsidRPr="00525759">
              <w:t>, ком. №57</w:t>
            </w:r>
          </w:p>
        </w:tc>
        <w:tc>
          <w:tcPr>
            <w:tcW w:w="2313" w:type="dxa"/>
          </w:tcPr>
          <w:p w:rsidR="002508E7" w:rsidRPr="00525759" w:rsidRDefault="00525759">
            <w:pPr>
              <w:tabs>
                <w:tab w:val="left" w:pos="12049"/>
              </w:tabs>
            </w:pPr>
            <w:r w:rsidRPr="00525759"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525759" w:rsidTr="005257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525759" w:rsidRPr="00525759" w:rsidRDefault="00525759" w:rsidP="008A473E">
            <w:pPr>
              <w:tabs>
                <w:tab w:val="left" w:pos="12049"/>
              </w:tabs>
            </w:pPr>
            <w:r w:rsidRPr="00525759">
              <w:t>2</w:t>
            </w:r>
            <w:r w:rsidRPr="00525759">
              <w:t xml:space="preserve">. </w:t>
            </w:r>
            <w:r w:rsidRPr="00525759">
              <w:t>Общество с ограниченной ответственностью "БИТУМИКС"</w:t>
            </w:r>
          </w:p>
          <w:p w:rsidR="00525759" w:rsidRPr="00525759" w:rsidRDefault="00525759" w:rsidP="008A473E">
            <w:pPr>
              <w:tabs>
                <w:tab w:val="left" w:pos="12049"/>
              </w:tabs>
            </w:pPr>
          </w:p>
          <w:p w:rsidR="00525759" w:rsidRDefault="00525759" w:rsidP="008A473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"БИТУМИКС"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498" w:type="dxa"/>
          </w:tcPr>
          <w:p w:rsidR="00525759" w:rsidRPr="00525759" w:rsidRDefault="00525759" w:rsidP="008A473E">
            <w:pPr>
              <w:tabs>
                <w:tab w:val="left" w:pos="12049"/>
              </w:tabs>
            </w:pPr>
            <w:r w:rsidRPr="00525759">
              <w:t>142400</w:t>
            </w:r>
            <w:r w:rsidRPr="00525759">
              <w:t xml:space="preserve">, </w:t>
            </w:r>
            <w:r w:rsidRPr="00525759">
              <w:t>Российская Федерация, Московская область, г. Ногинск, ул. 3-го Интернационала, д. 39, офис 84</w:t>
            </w:r>
          </w:p>
        </w:tc>
        <w:tc>
          <w:tcPr>
            <w:tcW w:w="2041" w:type="dxa"/>
          </w:tcPr>
          <w:p w:rsidR="00525759" w:rsidRDefault="00525759" w:rsidP="008A473E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3345" w:type="dxa"/>
          </w:tcPr>
          <w:p w:rsidR="00525759" w:rsidRPr="00525759" w:rsidRDefault="00525759" w:rsidP="008A473E">
            <w:pPr>
              <w:tabs>
                <w:tab w:val="left" w:pos="12049"/>
              </w:tabs>
              <w:jc w:val="both"/>
            </w:pPr>
            <w:r w:rsidRPr="00525759">
              <w:t>109377</w:t>
            </w:r>
            <w:r w:rsidRPr="00525759">
              <w:t xml:space="preserve">, </w:t>
            </w:r>
            <w:r w:rsidRPr="00525759">
              <w:t>Российская Федерация, г. Москва, Рязанский проспект, д. 32, корп. 3, офис 213</w:t>
            </w:r>
          </w:p>
        </w:tc>
        <w:tc>
          <w:tcPr>
            <w:tcW w:w="2313" w:type="dxa"/>
          </w:tcPr>
          <w:p w:rsidR="00525759" w:rsidRPr="00525759" w:rsidRDefault="00525759" w:rsidP="008A473E">
            <w:pPr>
              <w:tabs>
                <w:tab w:val="left" w:pos="12049"/>
              </w:tabs>
            </w:pPr>
            <w:r w:rsidRPr="00525759">
              <w:t>Аккредитовать</w:t>
            </w:r>
          </w:p>
          <w:p w:rsidR="00525759" w:rsidRDefault="00525759" w:rsidP="008A473E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525759" w:rsidRDefault="00525759">
            <w:pPr>
              <w:tabs>
                <w:tab w:val="left" w:pos="12049"/>
              </w:tabs>
            </w:pPr>
            <w:bookmarkStart w:id="0" w:name="BeginOblTable"/>
            <w:bookmarkEnd w:id="0"/>
            <w:r w:rsidRPr="00525759">
              <w:t>1</w:t>
            </w:r>
            <w:r w:rsidR="002508E7" w:rsidRPr="00525759">
              <w:t xml:space="preserve">. </w:t>
            </w:r>
            <w:r w:rsidRPr="00525759">
              <w:t>Общество с ограниченной ответственностью "ГенПартнер"</w:t>
            </w:r>
          </w:p>
          <w:p w:rsidR="006A10D0" w:rsidRPr="00525759" w:rsidRDefault="006A10D0">
            <w:pPr>
              <w:tabs>
                <w:tab w:val="left" w:pos="12049"/>
              </w:tabs>
            </w:pPr>
          </w:p>
          <w:p w:rsidR="002508E7" w:rsidRDefault="00525759">
            <w:pPr>
              <w:tabs>
                <w:tab w:val="left" w:pos="12049"/>
              </w:tabs>
              <w:rPr>
                <w:noProof/>
              </w:rPr>
            </w:pPr>
            <w:r>
              <w:t>ООО "ГенПартнер"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5257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52575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52575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25759" w:rsidTr="008A473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525759" w:rsidRPr="00525759" w:rsidRDefault="00525759" w:rsidP="008A473E">
            <w:pPr>
              <w:tabs>
                <w:tab w:val="left" w:pos="12049"/>
              </w:tabs>
            </w:pPr>
            <w:r w:rsidRPr="00525759">
              <w:t>2</w:t>
            </w:r>
            <w:r w:rsidRPr="00525759">
              <w:t xml:space="preserve">. </w:t>
            </w:r>
            <w:r w:rsidRPr="00525759">
              <w:t>Общество с ограниченной ответственностью "БИТУМИКС"</w:t>
            </w:r>
          </w:p>
          <w:p w:rsidR="00525759" w:rsidRPr="00525759" w:rsidRDefault="00525759" w:rsidP="008A473E">
            <w:pPr>
              <w:tabs>
                <w:tab w:val="left" w:pos="12049"/>
              </w:tabs>
            </w:pPr>
          </w:p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t>ООО "БИТУМИКС"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525759" w:rsidTr="008A473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25759" w:rsidTr="008A473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</w:tc>
      </w:tr>
      <w:tr w:rsidR="00525759" w:rsidTr="008A473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25759" w:rsidTr="008A473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525759" w:rsidTr="008A473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525759" w:rsidTr="008A473E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525759" w:rsidRDefault="00525759" w:rsidP="008A473E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25759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525759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FBE" w:rsidRDefault="00505FBE">
      <w:r>
        <w:separator/>
      </w:r>
    </w:p>
  </w:endnote>
  <w:endnote w:type="continuationSeparator" w:id="0">
    <w:p w:rsidR="00505FBE" w:rsidRDefault="0050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FBE" w:rsidRDefault="00505FBE">
      <w:r>
        <w:separator/>
      </w:r>
    </w:p>
  </w:footnote>
  <w:footnote w:type="continuationSeparator" w:id="0">
    <w:p w:rsidR="00505FBE" w:rsidRDefault="00505FBE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25759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25759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25759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25759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505FBE"/>
    <w:rsid w:val="00525759"/>
    <w:rsid w:val="006A10D0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2024-11-25T10:18:00Z</dcterms:created>
  <dcterms:modified xsi:type="dcterms:W3CDTF">2024-11-25T10:21:00Z</dcterms:modified>
</cp:coreProperties>
</file>