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060B38">
      <w:pPr>
        <w:rPr>
          <w:bCs/>
        </w:rPr>
      </w:pPr>
      <w:r>
        <w:t>29.07.2022</w:t>
      </w:r>
    </w:p>
    <w:p w:rsidR="004323AC" w:rsidRDefault="004323AC">
      <w:pPr>
        <w:jc w:val="right"/>
      </w:pPr>
      <w:r>
        <w:t>№ СДА-КА–</w:t>
      </w:r>
      <w:r w:rsidR="00060B38">
        <w:t>249-НОАЛ-182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060B38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060B38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935"/>
        <w:gridCol w:w="4027"/>
        <w:gridCol w:w="4244"/>
        <w:gridCol w:w="1843"/>
      </w:tblGrid>
      <w:tr w:rsidR="004323AC" w:rsidTr="00060B38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060B38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060B38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060B38" w:rsidRDefault="00060B38" w:rsidP="000F1E3F">
            <w:pPr>
              <w:pStyle w:val="1"/>
              <w:keepNext w:val="0"/>
              <w:rPr>
                <w:sz w:val="24"/>
              </w:rPr>
            </w:pPr>
            <w:r w:rsidRPr="00060B38">
              <w:rPr>
                <w:sz w:val="24"/>
              </w:rPr>
              <w:t>1</w:t>
            </w:r>
            <w:r w:rsidR="004323AC" w:rsidRPr="00060B38">
              <w:rPr>
                <w:sz w:val="24"/>
              </w:rPr>
              <w:t xml:space="preserve">. </w:t>
            </w:r>
            <w:r w:rsidRPr="00060B38">
              <w:rPr>
                <w:sz w:val="24"/>
              </w:rPr>
              <w:t>Общество с ограниченной ответственностью "Центр Аттестации"</w:t>
            </w:r>
          </w:p>
          <w:p w:rsidR="00C03348" w:rsidRPr="00060B38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060B38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"Центр </w:t>
            </w:r>
            <w:proofErr w:type="spellStart"/>
            <w:r>
              <w:rPr>
                <w:sz w:val="24"/>
                <w:lang w:val="en-US"/>
              </w:rPr>
              <w:t>Аттестации</w:t>
            </w:r>
            <w:proofErr w:type="spellEnd"/>
            <w:r>
              <w:rPr>
                <w:sz w:val="24"/>
                <w:lang w:val="en-US"/>
              </w:rPr>
              <w:t>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60B38" w:rsidRDefault="00060B38" w:rsidP="008E5A07">
            <w:pPr>
              <w:pStyle w:val="a7"/>
              <w:keepNext/>
              <w:keepLines/>
              <w:rPr>
                <w:sz w:val="24"/>
              </w:rPr>
            </w:pPr>
            <w:proofErr w:type="gramStart"/>
            <w:r w:rsidRPr="00060B38">
              <w:rPr>
                <w:sz w:val="24"/>
              </w:rPr>
              <w:t>450071</w:t>
            </w:r>
            <w:r w:rsidR="00B36364" w:rsidRPr="00060B38">
              <w:rPr>
                <w:sz w:val="24"/>
              </w:rPr>
              <w:t>,</w:t>
            </w:r>
            <w:r w:rsidR="004323AC" w:rsidRPr="00060B38">
              <w:rPr>
                <w:sz w:val="24"/>
              </w:rPr>
              <w:t xml:space="preserve"> </w:t>
            </w:r>
            <w:r w:rsidRPr="00060B38">
              <w:rPr>
                <w:sz w:val="24"/>
              </w:rPr>
              <w:t xml:space="preserve">Российская Федерация, Республика Башкортостан, г. Уфа, </w:t>
            </w:r>
            <w:r>
              <w:rPr>
                <w:sz w:val="24"/>
              </w:rPr>
              <w:br/>
            </w:r>
            <w:r w:rsidRPr="00060B38">
              <w:rPr>
                <w:sz w:val="24"/>
              </w:rPr>
              <w:t xml:space="preserve">ул. Менделеева, д. 227, цокольный этаж </w:t>
            </w:r>
            <w:proofErr w:type="gramEnd"/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60B38" w:rsidRDefault="00060B38" w:rsidP="008E5A07">
            <w:pPr>
              <w:keepNext/>
              <w:keepLines/>
              <w:rPr>
                <w:szCs w:val="20"/>
              </w:rPr>
            </w:pPr>
            <w:r w:rsidRPr="00060B38">
              <w:rPr>
                <w:szCs w:val="20"/>
              </w:rPr>
              <w:t>1.</w:t>
            </w:r>
            <w:r w:rsidR="004323AC" w:rsidRPr="00060B38">
              <w:rPr>
                <w:szCs w:val="20"/>
              </w:rPr>
              <w:t xml:space="preserve"> </w:t>
            </w:r>
            <w:r w:rsidRPr="00060B38">
              <w:rPr>
                <w:szCs w:val="20"/>
              </w:rPr>
              <w:t>Оборудование, работающее под избыточным давлением: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 w:rsidRPr="00060B38">
              <w:rPr>
                <w:szCs w:val="20"/>
              </w:rPr>
              <w:t>2.</w:t>
            </w:r>
            <w:r w:rsidRPr="00060B38">
              <w:rPr>
                <w:szCs w:val="20"/>
              </w:rPr>
              <w:t xml:space="preserve"> </w:t>
            </w:r>
            <w:r w:rsidRPr="00060B38">
              <w:rPr>
                <w:szCs w:val="20"/>
              </w:rPr>
              <w:t>Системы газоснабжения (газораспределения):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 w:rsidRPr="00060B38">
              <w:rPr>
                <w:szCs w:val="20"/>
              </w:rPr>
              <w:t>3.</w:t>
            </w:r>
            <w:r w:rsidRPr="00060B38">
              <w:rPr>
                <w:szCs w:val="20"/>
              </w:rPr>
              <w:t xml:space="preserve"> </w:t>
            </w:r>
            <w:r w:rsidRPr="00060B38">
              <w:rPr>
                <w:szCs w:val="20"/>
              </w:rPr>
              <w:t>Подъемные сооружения: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 w:rsidRPr="00060B38">
              <w:rPr>
                <w:szCs w:val="20"/>
              </w:rPr>
              <w:t>6.</w:t>
            </w:r>
            <w:r w:rsidRPr="00060B38">
              <w:rPr>
                <w:szCs w:val="20"/>
              </w:rPr>
              <w:t xml:space="preserve"> </w:t>
            </w:r>
            <w:r w:rsidRPr="00060B38">
              <w:rPr>
                <w:szCs w:val="20"/>
              </w:rPr>
              <w:t>Оборудование нефтяной и газовой промышленности: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 w:rsidRPr="00060B38">
              <w:rPr>
                <w:szCs w:val="20"/>
              </w:rPr>
              <w:t>8.</w:t>
            </w:r>
            <w:r w:rsidRPr="00060B38">
              <w:rPr>
                <w:szCs w:val="20"/>
              </w:rPr>
              <w:t xml:space="preserve"> </w:t>
            </w:r>
            <w:r w:rsidRPr="00060B38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 w:rsidRPr="00060B38">
              <w:rPr>
                <w:szCs w:val="20"/>
              </w:rPr>
              <w:t>11.</w:t>
            </w:r>
            <w:r w:rsidRPr="00060B38">
              <w:rPr>
                <w:szCs w:val="20"/>
              </w:rPr>
              <w:t xml:space="preserve"> </w:t>
            </w:r>
            <w:r w:rsidRPr="00060B38">
              <w:rPr>
                <w:szCs w:val="20"/>
              </w:rPr>
              <w:t>Здания и сооружения (строительные объекты)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 w:rsidRPr="00060B38">
              <w:rPr>
                <w:szCs w:val="20"/>
              </w:rPr>
              <w:t>12.</w:t>
            </w:r>
            <w:r w:rsidRPr="00060B38">
              <w:rPr>
                <w:szCs w:val="20"/>
              </w:rPr>
              <w:t xml:space="preserve"> </w:t>
            </w:r>
            <w:r w:rsidRPr="00060B38">
              <w:rPr>
                <w:szCs w:val="20"/>
              </w:rPr>
              <w:t>Оборудование электроэнергетики</w:t>
            </w:r>
          </w:p>
          <w:p w:rsidR="00060B38" w:rsidRDefault="00060B38" w:rsidP="00060B38">
            <w:pPr>
              <w:keepNext/>
              <w:keepLines/>
              <w:rPr>
                <w:szCs w:val="20"/>
              </w:rPr>
            </w:pPr>
            <w:proofErr w:type="gramStart"/>
            <w:r w:rsidRPr="00060B38">
              <w:rPr>
                <w:szCs w:val="20"/>
              </w:rPr>
              <w:t>(</w:t>
            </w:r>
            <w:r w:rsidRPr="00060B38">
              <w:rPr>
                <w:szCs w:val="20"/>
              </w:rPr>
              <w:t xml:space="preserve">Уточнение области аккредитации: только визуальный и </w:t>
            </w:r>
            <w:proofErr w:type="gramEnd"/>
          </w:p>
          <w:p w:rsidR="00060B38" w:rsidRDefault="00060B38" w:rsidP="00060B38">
            <w:pPr>
              <w:keepNext/>
              <w:keepLines/>
              <w:rPr>
                <w:szCs w:val="20"/>
              </w:rPr>
            </w:pP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bookmarkStart w:id="0" w:name="_GoBack"/>
            <w:bookmarkEnd w:id="0"/>
            <w:r w:rsidRPr="00060B38">
              <w:rPr>
                <w:szCs w:val="20"/>
              </w:rPr>
              <w:lastRenderedPageBreak/>
              <w:t>измерительный, электрический и тепловой контроль</w:t>
            </w:r>
            <w:r w:rsidRPr="00060B38">
              <w:rPr>
                <w:szCs w:val="20"/>
              </w:rPr>
              <w:t>)</w:t>
            </w:r>
          </w:p>
          <w:p w:rsidR="004323AC" w:rsidRPr="00060B38" w:rsidRDefault="004323AC" w:rsidP="00060B38">
            <w:pPr>
              <w:keepNext/>
              <w:keepLines/>
              <w:rPr>
                <w:szCs w:val="20"/>
              </w:rPr>
            </w:pPr>
          </w:p>
          <w:p w:rsidR="004323AC" w:rsidRPr="00060B38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60B38" w:rsidRDefault="00060B38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Вихретоковый</w:t>
            </w:r>
            <w:proofErr w:type="spellEnd"/>
            <w:r>
              <w:rPr>
                <w:szCs w:val="20"/>
              </w:rPr>
              <w:t xml:space="preserve"> (ВК)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Течеискание</w:t>
            </w:r>
            <w:proofErr w:type="spellEnd"/>
            <w:r>
              <w:rPr>
                <w:szCs w:val="20"/>
              </w:rPr>
              <w:t xml:space="preserve"> (ПВТ)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Вибродиагностический</w:t>
            </w:r>
            <w:proofErr w:type="spellEnd"/>
            <w:r>
              <w:rPr>
                <w:szCs w:val="20"/>
              </w:rPr>
              <w:t xml:space="preserve"> (ВД)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</w:t>
            </w:r>
            <w:proofErr w:type="gramStart"/>
            <w:r>
              <w:rPr>
                <w:szCs w:val="20"/>
              </w:rPr>
              <w:t>ЭК</w:t>
            </w:r>
            <w:proofErr w:type="gramEnd"/>
            <w:r>
              <w:rPr>
                <w:szCs w:val="20"/>
              </w:rPr>
              <w:t>)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60B38" w:rsidRPr="00060B38" w:rsidRDefault="00060B38" w:rsidP="00060B3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proofErr w:type="gramStart"/>
            <w:r>
              <w:rPr>
                <w:szCs w:val="20"/>
              </w:rPr>
              <w:t>Визуальный</w:t>
            </w:r>
            <w:proofErr w:type="gramEnd"/>
            <w:r>
              <w:rPr>
                <w:szCs w:val="20"/>
              </w:rPr>
              <w:t xml:space="preserve"> и измерительный (ВИК)</w:t>
            </w:r>
          </w:p>
          <w:p w:rsidR="004323AC" w:rsidRPr="00060B38" w:rsidRDefault="004323AC" w:rsidP="00060B38">
            <w:pPr>
              <w:keepNext/>
              <w:keepLines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060B38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proofErr w:type="spellStart"/>
            <w:r>
              <w:rPr>
                <w:rFonts w:eastAsia="Arial Unicode MS"/>
                <w:sz w:val="24"/>
                <w:lang w:val="en-US"/>
              </w:rPr>
              <w:t>Аккредитовать</w:t>
            </w:r>
            <w:proofErr w:type="spellEnd"/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060B38">
        <w:t xml:space="preserve">Н.Н. </w:t>
      </w:r>
      <w:proofErr w:type="gramStart"/>
      <w:r w:rsidR="00060B38">
        <w:t>Коновалов</w:t>
      </w:r>
      <w:proofErr w:type="gramEnd"/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060B38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BD7" w:rsidRDefault="00254BD7">
      <w:r>
        <w:separator/>
      </w:r>
    </w:p>
  </w:endnote>
  <w:endnote w:type="continuationSeparator" w:id="0">
    <w:p w:rsidR="00254BD7" w:rsidRDefault="00254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BD7" w:rsidRDefault="00254BD7">
      <w:r>
        <w:separator/>
      </w:r>
    </w:p>
  </w:footnote>
  <w:footnote w:type="continuationSeparator" w:id="0">
    <w:p w:rsidR="00254BD7" w:rsidRDefault="00254BD7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60B38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60B38">
      <w:rPr>
        <w:rStyle w:val="af0"/>
        <w:noProof/>
      </w:rPr>
      <w:t>2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60B38"/>
    <w:rsid w:val="000F1E3F"/>
    <w:rsid w:val="000F2B02"/>
    <w:rsid w:val="00123FAD"/>
    <w:rsid w:val="001E5719"/>
    <w:rsid w:val="00242E12"/>
    <w:rsid w:val="00254BD7"/>
    <w:rsid w:val="002659E7"/>
    <w:rsid w:val="0041552F"/>
    <w:rsid w:val="004323AC"/>
    <w:rsid w:val="005236DB"/>
    <w:rsid w:val="00535040"/>
    <w:rsid w:val="005B1379"/>
    <w:rsid w:val="0066607A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2008-07-04T10:51:00Z</cp:lastPrinted>
  <dcterms:created xsi:type="dcterms:W3CDTF">2022-07-29T09:25:00Z</dcterms:created>
  <dcterms:modified xsi:type="dcterms:W3CDTF">2022-07-29T09:32:00Z</dcterms:modified>
</cp:coreProperties>
</file>