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711083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29.04.2021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232-ИЛ/ЛНК-126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711083" w:rsidRDefault="00711083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711083">
              <w:rPr>
                <w:sz w:val="24"/>
              </w:rPr>
              <w:t>1</w:t>
            </w:r>
            <w:r w:rsidR="00771F83"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"Велесстрой"</w:t>
            </w:r>
          </w:p>
          <w:p w:rsidR="002E07AD" w:rsidRPr="00711083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71108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"Велесстрой"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Pr="00711083" w:rsidRDefault="00711083">
            <w:pPr>
              <w:ind w:left="33" w:right="-108"/>
              <w:rPr>
                <w:sz w:val="24"/>
              </w:rPr>
            </w:pPr>
            <w:r w:rsidRPr="00711083">
              <w:rPr>
                <w:sz w:val="24"/>
              </w:rPr>
              <w:t>125047</w:t>
            </w:r>
            <w:r w:rsidR="00771F83"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>Российская Федерация, г. Москва, ул. 2-я Тверская-Ямская, д. 10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71108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71108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11083">
              <w:rPr>
                <w:sz w:val="24"/>
              </w:rPr>
              <w:t>109377</w:t>
            </w:r>
            <w:r w:rsidR="00771F83"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7110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 w:rsidRPr="00711083">
              <w:rPr>
                <w:sz w:val="24"/>
              </w:rPr>
              <w:t>2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«Ренейссанс Хэви Индастрис»</w:t>
            </w:r>
          </w:p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</w:p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 w:rsidRPr="00711083">
              <w:rPr>
                <w:sz w:val="24"/>
              </w:rPr>
              <w:t>ООО «Ренейссанс Хэви Индастрис»</w:t>
            </w:r>
            <w:r w:rsidRPr="00711083">
              <w:rPr>
                <w:sz w:val="24"/>
              </w:rPr>
              <w:t xml:space="preserve"> (</w:t>
            </w:r>
            <w:r w:rsidRPr="00711083">
              <w:rPr>
                <w:sz w:val="24"/>
              </w:rPr>
              <w:t>ПРВ</w:t>
            </w:r>
            <w:r w:rsidRPr="00711083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ind w:left="33" w:right="-108"/>
              <w:rPr>
                <w:sz w:val="24"/>
                <w:lang w:val="en-US"/>
              </w:rPr>
            </w:pPr>
            <w:r w:rsidRPr="00711083">
              <w:rPr>
                <w:sz w:val="24"/>
              </w:rPr>
              <w:t>121108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 xml:space="preserve">Российская Федерация, г. Москва, ул. Ивана Франко, д. 8, этаж 15, пом. 1, комн. </w:t>
            </w:r>
            <w:r>
              <w:rPr>
                <w:sz w:val="24"/>
                <w:lang w:val="en-US"/>
              </w:rPr>
              <w:t>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11083">
              <w:rPr>
                <w:sz w:val="24"/>
              </w:rPr>
              <w:t>127521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3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Центр строительной экспертизы "ОРГТЕХСТРОЙ"</w:t>
            </w:r>
          </w:p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</w:p>
          <w:p w:rsidR="00711083" w:rsidRDefault="00711083" w:rsidP="00393B4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ЦСЭ "ОРГТЕХСТРОЙ"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11083" w:rsidRPr="00711083" w:rsidRDefault="00711083" w:rsidP="00393B4F">
            <w:pPr>
              <w:ind w:left="33" w:right="-108"/>
              <w:rPr>
                <w:sz w:val="24"/>
              </w:rPr>
            </w:pPr>
            <w:r w:rsidRPr="00711083">
              <w:rPr>
                <w:sz w:val="24"/>
              </w:rPr>
              <w:t>630091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>Российская Федерация, Новосибирская обл., г. Новосибирск, проспект Красный, д. 51/4, кв. 32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11083">
              <w:rPr>
                <w:sz w:val="24"/>
              </w:rPr>
              <w:t>600009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 w:rsidRPr="00711083">
              <w:rPr>
                <w:sz w:val="24"/>
              </w:rPr>
              <w:t>4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 "Научно-производственный центр неразрушающего контроля "ЭХО+"</w:t>
            </w:r>
          </w:p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</w:p>
          <w:p w:rsidR="00711083" w:rsidRDefault="00711083" w:rsidP="00393B4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"НПЦ "ЭХО+"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11083" w:rsidRPr="00711083" w:rsidRDefault="00711083" w:rsidP="00393B4F">
            <w:pPr>
              <w:ind w:left="33" w:right="-108"/>
              <w:rPr>
                <w:sz w:val="24"/>
              </w:rPr>
            </w:pPr>
            <w:r w:rsidRPr="00711083">
              <w:rPr>
                <w:sz w:val="24"/>
              </w:rPr>
              <w:t>123458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>Российская Федерация, г. Москва, ул. Твардовского, дом 8, пом. 1, ком. 23, эт. 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11083">
              <w:rPr>
                <w:sz w:val="24"/>
              </w:rPr>
              <w:t>115088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 w:rsidRPr="00711083">
              <w:rPr>
                <w:sz w:val="24"/>
              </w:rPr>
              <w:t>5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"Лабораторно-испытательный аттестационный центр "Качество"</w:t>
            </w:r>
          </w:p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</w:p>
          <w:p w:rsidR="00711083" w:rsidRDefault="00711083" w:rsidP="00393B4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"ЛИАЦ "Качество"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ind w:left="33" w:right="-108"/>
              <w:rPr>
                <w:sz w:val="24"/>
                <w:lang w:val="en-US"/>
              </w:rPr>
            </w:pPr>
            <w:r w:rsidRPr="00711083">
              <w:rPr>
                <w:sz w:val="24"/>
              </w:rPr>
              <w:t>420044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Енисейская, д. 3 корп. 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11083">
              <w:rPr>
                <w:sz w:val="24"/>
              </w:rPr>
              <w:t>241020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 w:rsidRPr="00711083">
              <w:rPr>
                <w:sz w:val="24"/>
              </w:rPr>
              <w:t>6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"Монтаж Контроль Сервис"</w:t>
            </w:r>
          </w:p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</w:p>
          <w:p w:rsidR="00711083" w:rsidRDefault="00711083" w:rsidP="00393B4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"МКС"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11083" w:rsidRPr="00711083" w:rsidRDefault="00711083" w:rsidP="00393B4F">
            <w:pPr>
              <w:ind w:left="33" w:right="-108"/>
              <w:rPr>
                <w:sz w:val="24"/>
              </w:rPr>
            </w:pPr>
            <w:r w:rsidRPr="00711083">
              <w:rPr>
                <w:sz w:val="24"/>
              </w:rPr>
              <w:t>614500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>Российская Федерация, Пермский край, Пермский р-он, д. Хмели, шоссе Космонавтов, д. 310, литер А, офис 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 w:rsidRPr="00711083">
              <w:rPr>
                <w:sz w:val="24"/>
              </w:rPr>
              <w:t>614010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>Российская Федерация, г. Пермь, ул. Героев Хасана, д. 7а, офис 540</w:t>
            </w:r>
            <w:r w:rsidRPr="00711083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7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Сибирский центр технической диагностики и экспертизы "ДИАСИБ"</w:t>
            </w:r>
          </w:p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</w:p>
          <w:p w:rsidR="00711083" w:rsidRP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</w:p>
          <w:p w:rsidR="00711083" w:rsidRDefault="00711083" w:rsidP="00393B4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СЦТДЭ "ДИАСИБ"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ind w:left="33" w:right="-108"/>
              <w:rPr>
                <w:sz w:val="24"/>
                <w:lang w:val="en-US"/>
              </w:rPr>
            </w:pPr>
            <w:r w:rsidRPr="00711083">
              <w:rPr>
                <w:sz w:val="24"/>
              </w:rPr>
              <w:t>630078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Ватутина, 16/1, офис 12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11083">
              <w:rPr>
                <w:sz w:val="24"/>
              </w:rPr>
              <w:t>630078</w:t>
            </w:r>
            <w:r w:rsidRPr="00711083">
              <w:rPr>
                <w:sz w:val="24"/>
              </w:rPr>
              <w:t xml:space="preserve">, </w:t>
            </w:r>
            <w:r w:rsidRPr="00711083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11083" w:rsidRDefault="00711083" w:rsidP="00393B4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711083" w:rsidRDefault="00711083">
            <w:pPr>
              <w:pStyle w:val="a7"/>
              <w:rPr>
                <w:sz w:val="24"/>
              </w:rPr>
            </w:pPr>
            <w:r w:rsidRPr="00711083">
              <w:rPr>
                <w:sz w:val="24"/>
              </w:rPr>
              <w:t>1</w:t>
            </w:r>
            <w:r w:rsidR="00771F83"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"Велесстрой"</w:t>
            </w:r>
          </w:p>
          <w:p w:rsidR="002E07AD" w:rsidRPr="00711083" w:rsidRDefault="002E07AD">
            <w:pPr>
              <w:pStyle w:val="a7"/>
              <w:rPr>
                <w:sz w:val="24"/>
              </w:rPr>
            </w:pPr>
          </w:p>
          <w:p w:rsidR="00771F83" w:rsidRDefault="0071108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"Велесстрой"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711083" w:rsidRDefault="00711083">
            <w:pPr>
              <w:rPr>
                <w:sz w:val="24"/>
              </w:rPr>
            </w:pPr>
            <w:r w:rsidRPr="00711083">
              <w:rPr>
                <w:sz w:val="24"/>
              </w:rPr>
              <w:t>1.</w:t>
            </w:r>
            <w:r w:rsidR="00771F83"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Оборудование, работающее под избыточным давлением: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Водогрейные и пароводогрейные 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1.7.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Электрокотлы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Сосуды, работающие под давлением пара, газов, жидкостей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Барокамеры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Системы газоснабжения (газораспределения):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2.1.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 стальные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Внутренние газопроводы стальные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Детали и узлы, газовое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Подъемные сооружения: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Грузоподъемные краны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Крановые пути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нефтяной и газовой промышленности: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для бурения скважин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для эксплуатации скважин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для освоения и ремонта скважин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газонефтеперекачивающих станций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Газонефтепродуктопроводы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Резервуары для нефти и нефтепродуктов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Изотермические хранилища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Криогенное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8.7.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аммиачных холодильных установок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Компрессорное и насосное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Центрифуги, сепараторы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Объекты железнодорожного транспорта: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9.2.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Подъездные пути необщего пользования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Здания и сооружения (строительные объекты):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Бетонные и железобетонные конструкции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Каменные и армокаменные конструкции</w:t>
            </w:r>
          </w:p>
          <w:p w:rsidR="00771F83" w:rsidRPr="00711083" w:rsidRDefault="00771F83" w:rsidP="00711083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711083" w:rsidRDefault="007110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771F83" w:rsidRPr="00711083" w:rsidRDefault="00771F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="00711083" w:rsidRPr="00711083">
              <w:rPr>
                <w:sz w:val="24"/>
              </w:rPr>
              <w:t>кроме контроля оборудования по п.п.: 1.7, 1.13, 2.1.2, 6.1-6.3, 8.11, 11.2, 11.3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контроля оборудования по п.п.: 1.7, 1.13, 6.1-6.3, 8.11.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 xml:space="preserve">кроме контроля </w:t>
            </w:r>
            <w:r w:rsidRPr="00711083">
              <w:rPr>
                <w:sz w:val="24"/>
              </w:rPr>
              <w:lastRenderedPageBreak/>
              <w:t>оборудования по п.п.: 2, 3, 9, 11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контроля оборудования по п.п.: 1.7, 1.13, 2.1.2, 6.1-6.3, 8.11, 11.2, 11.3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контроля оборудования по п.п.: 1.7, 1.13, 2.1.2, 6.1-6.3, 8.11, 11.2, 11.3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контроля оборудования по п.п.: 1.7, 1.13, 2.1.2, 6.1-6.3, 8.11, 11.2, 11.3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контроля оборудования по п.п.: 1.7, 1.13, 6.1-6.3, 8.11</w:t>
            </w:r>
          </w:p>
          <w:p w:rsidR="00771F83" w:rsidRPr="00711083" w:rsidRDefault="00771F83" w:rsidP="00711083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7110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711083">
            <w:pPr>
              <w:rPr>
                <w:sz w:val="24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711083" w:rsidRPr="00711083" w:rsidRDefault="00711083" w:rsidP="00393B4F">
            <w:pPr>
              <w:pStyle w:val="a7"/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2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«Ренейссанс Хэви Индастрис»</w:t>
            </w:r>
          </w:p>
          <w:p w:rsidR="00711083" w:rsidRPr="00711083" w:rsidRDefault="00711083" w:rsidP="00393B4F">
            <w:pPr>
              <w:pStyle w:val="a7"/>
              <w:rPr>
                <w:sz w:val="24"/>
              </w:rPr>
            </w:pPr>
          </w:p>
          <w:p w:rsidR="00711083" w:rsidRPr="00711083" w:rsidRDefault="00711083" w:rsidP="00393B4F">
            <w:pPr>
              <w:pStyle w:val="a7"/>
              <w:rPr>
                <w:sz w:val="24"/>
              </w:rPr>
            </w:pPr>
            <w:r w:rsidRPr="00711083">
              <w:rPr>
                <w:sz w:val="24"/>
              </w:rPr>
              <w:t>ООО «Ренейссанс Хэви Индастрис»</w:t>
            </w:r>
            <w:r w:rsidRPr="00711083">
              <w:rPr>
                <w:sz w:val="24"/>
              </w:rPr>
              <w:t xml:space="preserve"> (</w:t>
            </w:r>
            <w:r w:rsidRPr="00711083">
              <w:rPr>
                <w:sz w:val="24"/>
              </w:rPr>
              <w:t>ПРВ</w:t>
            </w:r>
            <w:r w:rsidRPr="00711083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11083" w:rsidRPr="00711083" w:rsidRDefault="00711083" w:rsidP="00393B4F">
            <w:pPr>
              <w:rPr>
                <w:sz w:val="24"/>
              </w:rPr>
            </w:pPr>
            <w:r w:rsidRPr="00711083">
              <w:rPr>
                <w:sz w:val="24"/>
              </w:rPr>
              <w:t>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Оборудование, работающее под избыточным давлением: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Водогрейные и пароводогрейные 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Котлы-утилизаторы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 передвижных и транспортабельных установок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</w:t>
            </w:r>
            <w:r w:rsidRPr="00711083">
              <w:rPr>
                <w:sz w:val="24"/>
              </w:rPr>
              <w:lastRenderedPageBreak/>
              <w:t>водяного пара), и транспортирующие их системы трубопроводов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1.7.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Электрокотлы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Сосуды, работающие под давлением пара, газов, жидкостей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Цистерны и бочки для сжатых и сжиженных газов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Барокамеры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Системы газоснабжения (газораспределения):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 стальные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Внутренние газопроводы стальные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Детали и узлы, газовое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Подъемные сооружения: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Грузоподъемные краны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Крановые пути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Объекты горнорудной промышленности: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4.1.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4.2.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Шахтные подъемные машины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4.3.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Горно-транспортное и горно-обогатительное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нефтяной и газовой промышленности: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 xml:space="preserve">Оборудование газонефтеперекачивающих </w:t>
            </w:r>
            <w:r w:rsidRPr="00711083">
              <w:rPr>
                <w:sz w:val="24"/>
              </w:rPr>
              <w:lastRenderedPageBreak/>
              <w:t>станций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Газонефтепродуктопроводы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Резервуары для нефти и нефтепродуктов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7.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металлургической промышленности: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7.1.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7.2.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Газопроводы технологических газов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7.3.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Цапфы чугуновозов, стальковшей, металлоразливочных ковшей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Изотермические хранилища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Криогенное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8.7.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аммиачных холодильных установок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Компрессорное и насосное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Центрифуги, сепараторы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8.12.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Здания и сооружения (строительные объекты):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11083" w:rsidRP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контроля оборудования объектов п. 2, 3, 4, 7, 11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контроля оборудования объектов п. 2, 3, 11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контроля оборудования объектов п. 2, 3, 4, 7, 11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11083" w:rsidRDefault="00711083" w:rsidP="00711083">
            <w:pPr>
              <w:rPr>
                <w:sz w:val="24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711083" w:rsidRPr="00711083" w:rsidRDefault="00711083" w:rsidP="00393B4F">
            <w:pPr>
              <w:pStyle w:val="a7"/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3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Центр строительной экспертизы "ОРГТЕХСТРОЙ"</w:t>
            </w:r>
          </w:p>
          <w:p w:rsidR="00711083" w:rsidRPr="00711083" w:rsidRDefault="00711083" w:rsidP="00393B4F">
            <w:pPr>
              <w:pStyle w:val="a7"/>
              <w:rPr>
                <w:sz w:val="24"/>
              </w:rPr>
            </w:pPr>
          </w:p>
          <w:p w:rsidR="00711083" w:rsidRDefault="00711083" w:rsidP="00393B4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ЦСЭ "ОРГТЕХСТРОЙ"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11083" w:rsidRPr="00711083" w:rsidRDefault="00711083" w:rsidP="00393B4F">
            <w:pPr>
              <w:rPr>
                <w:sz w:val="24"/>
              </w:rPr>
            </w:pPr>
            <w:r w:rsidRPr="00711083">
              <w:rPr>
                <w:sz w:val="24"/>
              </w:rPr>
              <w:t>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Здания и сооружения (строительные объекты):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Бетонные и железобетонные конструкции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Каменные и армокаменные конструкции</w:t>
            </w:r>
          </w:p>
          <w:p w:rsidR="00711083" w:rsidRPr="00711083" w:rsidRDefault="00711083" w:rsidP="00711083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11083" w:rsidRP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11083" w:rsidRDefault="00711083" w:rsidP="00711083">
            <w:pPr>
              <w:rPr>
                <w:sz w:val="24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711083" w:rsidRPr="00711083" w:rsidRDefault="00711083" w:rsidP="00393B4F">
            <w:pPr>
              <w:pStyle w:val="a7"/>
              <w:rPr>
                <w:sz w:val="24"/>
              </w:rPr>
            </w:pPr>
            <w:r w:rsidRPr="00711083">
              <w:rPr>
                <w:sz w:val="24"/>
              </w:rPr>
              <w:t>4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 "Научно-производственный центр неразрушающего контроля "ЭХО+"</w:t>
            </w:r>
          </w:p>
          <w:p w:rsidR="00711083" w:rsidRPr="00711083" w:rsidRDefault="00711083" w:rsidP="00393B4F">
            <w:pPr>
              <w:pStyle w:val="a7"/>
              <w:rPr>
                <w:sz w:val="24"/>
              </w:rPr>
            </w:pPr>
          </w:p>
          <w:p w:rsidR="00711083" w:rsidRDefault="00711083" w:rsidP="00393B4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"НПЦ "ЭХО+"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11083" w:rsidRPr="00711083" w:rsidRDefault="00711083" w:rsidP="00393B4F">
            <w:pPr>
              <w:rPr>
                <w:sz w:val="24"/>
              </w:rPr>
            </w:pPr>
            <w:r w:rsidRPr="00711083">
              <w:rPr>
                <w:sz w:val="24"/>
              </w:rPr>
              <w:t>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Оборудование, работающее под избыточным давлением: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Водогрейные и пароводогрейные 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Котлы-утилизаторы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 передвижных и транспортабельных установок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1.6.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Сосуды, работающие под давлением пара, газов, жидкостей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Системы газоснабжения (газораспределения):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 стальные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Внутренние газопроводы стальные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Детали и узлы, газовое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нефтяной и газовой промышленности: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газонефтеперекачивающих станций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Газонефтепродуктопроводы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Резервуары для нефти и нефтепродуктов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11083" w:rsidRP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11083" w:rsidRPr="00711083" w:rsidRDefault="00711083" w:rsidP="00711083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</w:t>
            </w:r>
            <w:r>
              <w:rPr>
                <w:sz w:val="24"/>
              </w:rPr>
              <w:lastRenderedPageBreak/>
              <w:t>е</w:t>
            </w:r>
          </w:p>
          <w:p w:rsidR="00711083" w:rsidRDefault="00711083" w:rsidP="00711083">
            <w:pPr>
              <w:rPr>
                <w:sz w:val="24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711083" w:rsidRPr="00711083" w:rsidRDefault="00711083" w:rsidP="00393B4F">
            <w:pPr>
              <w:pStyle w:val="a7"/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5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"Лабораторно-испытательный аттестационный центр "Качество"</w:t>
            </w:r>
          </w:p>
          <w:p w:rsidR="00711083" w:rsidRPr="00711083" w:rsidRDefault="00711083" w:rsidP="00393B4F">
            <w:pPr>
              <w:pStyle w:val="a7"/>
              <w:rPr>
                <w:sz w:val="24"/>
              </w:rPr>
            </w:pPr>
          </w:p>
          <w:p w:rsidR="00711083" w:rsidRDefault="00711083" w:rsidP="00393B4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"ЛИАЦ "Качество"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11083" w:rsidRPr="00711083" w:rsidRDefault="00711083" w:rsidP="00393B4F">
            <w:pPr>
              <w:rPr>
                <w:sz w:val="24"/>
              </w:rPr>
            </w:pPr>
            <w:r w:rsidRPr="00711083">
              <w:rPr>
                <w:sz w:val="24"/>
              </w:rPr>
              <w:t>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Оборудование, работающее под избыточным давлением: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Здания и сооружения (строительные объекты):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711083" w:rsidRP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11083" w:rsidRDefault="00711083" w:rsidP="00711083">
            <w:pPr>
              <w:rPr>
                <w:sz w:val="24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711083" w:rsidRPr="00711083" w:rsidRDefault="00711083" w:rsidP="00393B4F">
            <w:pPr>
              <w:pStyle w:val="a7"/>
              <w:rPr>
                <w:sz w:val="24"/>
              </w:rPr>
            </w:pPr>
            <w:r w:rsidRPr="00711083">
              <w:rPr>
                <w:sz w:val="24"/>
              </w:rPr>
              <w:t>6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"Монтаж Контроль Сервис"</w:t>
            </w:r>
          </w:p>
          <w:p w:rsidR="00711083" w:rsidRPr="00711083" w:rsidRDefault="00711083" w:rsidP="00393B4F">
            <w:pPr>
              <w:pStyle w:val="a7"/>
              <w:rPr>
                <w:sz w:val="24"/>
              </w:rPr>
            </w:pPr>
          </w:p>
          <w:p w:rsidR="00711083" w:rsidRDefault="00711083" w:rsidP="00393B4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"МКС"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11083" w:rsidRPr="00711083" w:rsidRDefault="00711083" w:rsidP="00393B4F">
            <w:pPr>
              <w:rPr>
                <w:sz w:val="24"/>
              </w:rPr>
            </w:pPr>
            <w:r w:rsidRPr="00711083">
              <w:rPr>
                <w:sz w:val="24"/>
              </w:rPr>
              <w:t>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Оборудование, работающее под избыточным давлением: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Водогрейные и пароводогрейные 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Котлы-утилизаторы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 передвижных и транспортабельных установок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1.9.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Сосуды, работающие под давлением пара, газов, жидкостей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Цистерны и бочки для сжатых и сжиженных газов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Барокамеры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Системы газоснабжения (газораспределения):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 стальные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Внутренние газопроводы стальные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Детали и узлы, газовое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Подъемные сооружения: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Грузоподъемные краны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Подъемники (вышки)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Эскалаторы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Лифты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3.7.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Краны-трубоукладчики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Краны-манипуляторы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Платформы подъемные для инвалидов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Крановые пути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нефтяной и газовой промышленности: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для бурения скважин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для эксплуатации скважин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6.3.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для освоения и ремонта скважин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газонефтеперекачивающих станций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Газонефтепродуктопроводы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Резервуары для нефти и нефтепродуктов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Изотермические хранилища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Криогенное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8.7.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аммиачных холодильных установок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Компрессорное и насосное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Центрифуги, сепараторы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Здания и сооружения (строительные объекты):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711083" w:rsidRDefault="00711083" w:rsidP="00393B4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Ультразвуковой (УК):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Ультразвуковая дефектоскопия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Ультразвуковая толщинометрия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Магнитный (МК):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4.1.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Магнитопорошковый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Проникающими веществами: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Капиллярный (ПВК)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Течеискание (ПВТ)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только п.п. 1.1, 1.3, 1.4, 2.1.1, 2.2, 2.3, 3.1, 3.2, 3.7, 3.8, 3.10, 6.3-6.6, 11.1, 11.,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7110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11083" w:rsidRDefault="00711083" w:rsidP="00711083">
            <w:pPr>
              <w:rPr>
                <w:sz w:val="24"/>
              </w:rPr>
            </w:pPr>
          </w:p>
        </w:tc>
      </w:tr>
      <w:tr w:rsidR="00711083" w:rsidTr="00393B4F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711083" w:rsidRPr="00711083" w:rsidRDefault="00711083" w:rsidP="00393B4F">
            <w:pPr>
              <w:pStyle w:val="a7"/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7</w:t>
            </w:r>
            <w:r w:rsidRPr="00711083">
              <w:rPr>
                <w:sz w:val="24"/>
              </w:rPr>
              <w:t xml:space="preserve">. </w:t>
            </w:r>
            <w:r w:rsidRPr="00711083">
              <w:rPr>
                <w:sz w:val="24"/>
              </w:rPr>
              <w:t>Общество с ограниченной ответственностью Сибирский центр технической диагностики и экспертизы "ДИАСИБ"</w:t>
            </w:r>
          </w:p>
          <w:p w:rsidR="00711083" w:rsidRPr="00711083" w:rsidRDefault="00711083" w:rsidP="00393B4F">
            <w:pPr>
              <w:pStyle w:val="a7"/>
              <w:rPr>
                <w:sz w:val="24"/>
              </w:rPr>
            </w:pPr>
          </w:p>
          <w:p w:rsidR="00711083" w:rsidRPr="00711083" w:rsidRDefault="00711083" w:rsidP="00393B4F">
            <w:pPr>
              <w:pStyle w:val="a7"/>
              <w:rPr>
                <w:sz w:val="24"/>
              </w:rPr>
            </w:pPr>
          </w:p>
          <w:p w:rsidR="00711083" w:rsidRDefault="00711083" w:rsidP="00393B4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СЦТДЭ "ДИАСИБ"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11083" w:rsidRPr="00711083" w:rsidRDefault="00711083" w:rsidP="00393B4F">
            <w:pPr>
              <w:rPr>
                <w:sz w:val="24"/>
              </w:rPr>
            </w:pPr>
            <w:r w:rsidRPr="00711083">
              <w:rPr>
                <w:sz w:val="24"/>
              </w:rPr>
              <w:t>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Оборудование, работающее под избыточным давлением: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Водогрейные и пароводогрейные 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 передвижных и транспортабельных установок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Сосуды, работающие под давлением пара, газов, жидкостей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Цистерны и бочки для сжатых и сжиженных газов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1.12.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 стальные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Внутренние газопроводы стальные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2.3.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Детали и узлы, газовое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Подъемные сооружения: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Грузоподъемные краны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Подъемники (вышки)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3.7.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Краны-трубоукладчики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Краны-манипуляторы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Платформы подъемные для инвалидов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3.10.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Крановые пути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Объекты горнорудной промышленности: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4.1.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4.2.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Шахтные подъемные машины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4.3.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Горно-транспортное и горно-обогатительное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Объекты угольной промышленности: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5.1.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Шахтные подъемные машины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5.2.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Вентиляторы главного проветривания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5.3.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Горно-транспортное и углеобогатительное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нефтяной и газовой промышленности: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для бурения скважин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6.2.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для эксплуатации скважин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для освоения и ремонта скважин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газонефтеперекачивающих станций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Газонефтепродуктопроводы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6.6.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Резервуары для нефти и нефтепродуктов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7.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металлургической промышленности: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7.1.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7.2.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Газопроводы технологических газов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7.3.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Цапфы чугуновозов, стальковшей, металлоразливочных ковшей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8.4.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8.5.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Изотермические хранилища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8.6.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Криогенное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8.7.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аммиачных холодильных установок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8.8.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Компрессорное и насосное оборудование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lastRenderedPageBreak/>
              <w:t>8.10.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Центрифуги, сепараторы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8.12.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9.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Объекты железнодорожного транспорта: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9.1.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9.2.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Подъездные пути необщего пользования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10.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Оборудование для хранения и переработки растительного сырья: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10.1.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Воздуходувные машины (турбокомпрессоры воздушные, турбовоздуходувки)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10.2.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Вентиляторы (центробежные, радиальные, ВВД)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10.3.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Дробилки молотковые, вальцовые станки, энтолейторы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Здания и сооружения (строительные объекты):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11.1.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11.2.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Бетонные и железобетонные конструкции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>11.3.</w:t>
            </w:r>
            <w:r w:rsidRPr="00711083">
              <w:rPr>
                <w:sz w:val="24"/>
              </w:rPr>
              <w:t xml:space="preserve"> </w:t>
            </w:r>
            <w:r w:rsidRPr="00711083">
              <w:rPr>
                <w:sz w:val="24"/>
              </w:rPr>
              <w:t>Каменные и армокаменные конструкции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711083" w:rsidRP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объектов:  п. 4, п. 5, п. 7, п. 9, п. 10, п. 12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только объкты: п. 1, п. 2, п. 6, п. 8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объектов: п. 4, п. 5, п. 10, п. 12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Эффект Холла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объектов: п. 4, п. 5, п. 9, п. 10, п. 11, п. 12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объектов: п. 4, п. 5, п. 10, п. 9, п. 12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только оборудование п. 6.4, п. 6.6, п. 8.4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кроме систем п. 2, п. 3, п. 4.1, п. 6.1, п. 6.2, п. 6.3, п. 9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только системы п. 2, п. 6.4, п. 6.5, п. 6.6, п. 8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711083" w:rsidRPr="00711083" w:rsidRDefault="00711083" w:rsidP="00711083">
            <w:pPr>
              <w:rPr>
                <w:sz w:val="24"/>
              </w:rPr>
            </w:pPr>
            <w:r w:rsidRPr="00711083">
              <w:rPr>
                <w:sz w:val="24"/>
              </w:rPr>
              <w:t xml:space="preserve">        </w:t>
            </w:r>
            <w:r w:rsidRPr="00711083">
              <w:rPr>
                <w:sz w:val="24"/>
              </w:rPr>
              <w:t>только объекты: п. 1, п. 4, п. 5, п. 6.4, п. 6.5, п. 6.6, п. 7, п. 8.1, п. 8.2, п. 8.12, п. 11, п. 12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7110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711083" w:rsidRDefault="00711083" w:rsidP="0071108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11083" w:rsidRDefault="00711083" w:rsidP="00393B4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11083" w:rsidRDefault="00711083" w:rsidP="0071108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11083" w:rsidRDefault="00711083" w:rsidP="00711083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11083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1108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711083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00" w:rsidRDefault="00BA0C00">
      <w:r>
        <w:separator/>
      </w:r>
    </w:p>
  </w:endnote>
  <w:endnote w:type="continuationSeparator" w:id="0">
    <w:p w:rsidR="00BA0C00" w:rsidRDefault="00BA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00" w:rsidRDefault="00BA0C00">
      <w:r>
        <w:separator/>
      </w:r>
    </w:p>
  </w:footnote>
  <w:footnote w:type="continuationSeparator" w:id="0">
    <w:p w:rsidR="00BA0C00" w:rsidRDefault="00BA0C00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1108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11083">
      <w:rPr>
        <w:rStyle w:val="a8"/>
        <w:noProof/>
      </w:rPr>
      <w:t>16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1108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11083">
      <w:rPr>
        <w:rStyle w:val="a8"/>
        <w:noProof/>
      </w:rPr>
      <w:t>16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96D6F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A744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11083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BA0C00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3309</Words>
  <Characters>18865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2021-04-29T11:01:00Z</dcterms:created>
  <dcterms:modified xsi:type="dcterms:W3CDTF">2021-04-29T11:06:00Z</dcterms:modified>
</cp:coreProperties>
</file>